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D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9BC4AE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79266D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681428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7E1A322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63C3FB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066478B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ED3926F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5A59E9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DC1E0C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1D8BE3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305CC8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3083FF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0ACA1045" w14:textId="4FDFE747" w:rsidR="00BA6824" w:rsidRPr="002453D5" w:rsidRDefault="008A07FE" w:rsidP="008C06F1">
      <w:pPr>
        <w:pStyle w:val="Title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1" locked="0" layoutInCell="1" allowOverlap="1" wp14:anchorId="14178F97" wp14:editId="66EC5ABC">
            <wp:simplePos x="0" y="0"/>
            <wp:positionH relativeFrom="page">
              <wp:posOffset>815512</wp:posOffset>
            </wp:positionH>
            <wp:positionV relativeFrom="paragraph">
              <wp:posOffset>310798</wp:posOffset>
            </wp:positionV>
            <wp:extent cx="6190020" cy="671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20" cy="6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EF080" w14:textId="6557EACA" w:rsidR="00BA6824" w:rsidRPr="00F56F50" w:rsidRDefault="008A07FE" w:rsidP="008C06F1">
      <w:pPr>
        <w:spacing w:before="1281"/>
        <w:ind w:left="720" w:right="760"/>
        <w:jc w:val="center"/>
        <w:rPr>
          <w:rFonts w:asciiTheme="minorHAnsi" w:hAnsiTheme="minorHAnsi" w:cstheme="minorHAnsi"/>
          <w:b/>
          <w:spacing w:val="-5"/>
          <w:sz w:val="42"/>
        </w:rPr>
      </w:pPr>
      <w:r w:rsidRPr="002453D5">
        <w:rPr>
          <w:rFonts w:asciiTheme="minorHAnsi" w:hAnsiTheme="minorHAnsi" w:cstheme="minorHAnsi"/>
          <w:b/>
          <w:sz w:val="42"/>
        </w:rPr>
        <w:t>“Ma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rog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ca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toti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sa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fie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UNA,</w:t>
      </w:r>
      <w:r w:rsidR="00F56F50">
        <w:rPr>
          <w:rFonts w:asciiTheme="minorHAnsi" w:hAnsiTheme="minorHAnsi" w:cstheme="minorHAnsi"/>
          <w:b/>
          <w:spacing w:val="-5"/>
          <w:sz w:val="42"/>
        </w:rPr>
        <w:br/>
      </w:r>
      <w:r w:rsidRPr="002453D5">
        <w:rPr>
          <w:rFonts w:asciiTheme="minorHAnsi" w:hAnsiTheme="minorHAnsi" w:cstheme="minorHAnsi"/>
          <w:b/>
          <w:sz w:val="42"/>
        </w:rPr>
        <w:t>cum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Tu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Tata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esti</w:t>
      </w:r>
      <w:proofErr w:type="spellEnd"/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Mine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eu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proofErr w:type="gramStart"/>
      <w:r w:rsidRPr="002453D5">
        <w:rPr>
          <w:rFonts w:asciiTheme="minorHAnsi" w:hAnsiTheme="minorHAnsi" w:cstheme="minorHAnsi"/>
          <w:b/>
          <w:spacing w:val="-2"/>
          <w:sz w:val="42"/>
        </w:rPr>
        <w:t>Tine..</w:t>
      </w:r>
      <w:proofErr w:type="gramEnd"/>
      <w:r w:rsidRPr="002453D5">
        <w:rPr>
          <w:rFonts w:asciiTheme="minorHAnsi" w:hAnsiTheme="minorHAnsi" w:cstheme="minorHAnsi"/>
          <w:b/>
          <w:spacing w:val="-2"/>
          <w:sz w:val="42"/>
        </w:rPr>
        <w:t>”</w:t>
      </w:r>
    </w:p>
    <w:p w14:paraId="77BD1246" w14:textId="77777777" w:rsidR="00BA6824" w:rsidRPr="002453D5" w:rsidRDefault="008A07FE" w:rsidP="008C06F1">
      <w:pPr>
        <w:spacing w:before="39"/>
        <w:ind w:left="720" w:right="760"/>
        <w:jc w:val="center"/>
        <w:rPr>
          <w:rFonts w:asciiTheme="minorHAnsi" w:hAnsiTheme="minorHAnsi" w:cstheme="minorHAnsi"/>
          <w:b/>
          <w:sz w:val="34"/>
        </w:rPr>
      </w:pPr>
      <w:r w:rsidRPr="002453D5">
        <w:rPr>
          <w:rFonts w:asciiTheme="minorHAnsi" w:hAnsiTheme="minorHAnsi" w:cstheme="minorHAnsi"/>
          <w:b/>
          <w:sz w:val="34"/>
        </w:rPr>
        <w:t>(Ioan</w:t>
      </w:r>
      <w:r w:rsidRPr="002453D5">
        <w:rPr>
          <w:rFonts w:asciiTheme="minorHAnsi" w:hAnsiTheme="minorHAnsi" w:cstheme="minorHAnsi"/>
          <w:b/>
          <w:spacing w:val="-5"/>
          <w:sz w:val="34"/>
        </w:rPr>
        <w:t xml:space="preserve"> </w:t>
      </w:r>
      <w:r w:rsidRPr="002453D5">
        <w:rPr>
          <w:rFonts w:asciiTheme="minorHAnsi" w:hAnsiTheme="minorHAnsi" w:cstheme="minorHAnsi"/>
          <w:b/>
          <w:spacing w:val="-2"/>
          <w:sz w:val="34"/>
        </w:rPr>
        <w:t>17:21)</w:t>
      </w:r>
    </w:p>
    <w:p w14:paraId="32528D73" w14:textId="78D744F6" w:rsidR="00BA6824" w:rsidRDefault="00BA6824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57D7BB0" w14:textId="69FF058C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784BA60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11D80F11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D163BED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3602738" w14:textId="42C315FC" w:rsidR="00F56F50" w:rsidRDefault="00F56F50" w:rsidP="008C06F1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b w:val="0"/>
          <w:u w:val="thick"/>
        </w:rPr>
      </w:pPr>
      <w:proofErr w:type="spellStart"/>
      <w:r w:rsidRPr="002453D5">
        <w:rPr>
          <w:rFonts w:asciiTheme="minorHAnsi" w:hAnsiTheme="minorHAnsi" w:cstheme="minorHAnsi"/>
          <w:b w:val="0"/>
          <w:u w:val="thick"/>
        </w:rPr>
        <w:t>Lecția</w:t>
      </w:r>
      <w:proofErr w:type="spellEnd"/>
      <w:r w:rsidRPr="002453D5">
        <w:rPr>
          <w:rFonts w:asciiTheme="minorHAnsi" w:hAnsiTheme="minorHAnsi" w:cstheme="minorHAnsi"/>
          <w:b w:val="0"/>
          <w:spacing w:val="-7"/>
          <w:u w:val="thick"/>
        </w:rPr>
        <w:t xml:space="preserve"> </w:t>
      </w:r>
      <w:r w:rsidR="00E238CE">
        <w:rPr>
          <w:rFonts w:asciiTheme="minorHAnsi" w:hAnsiTheme="minorHAnsi" w:cstheme="minorHAnsi"/>
          <w:b w:val="0"/>
          <w:u w:val="thick"/>
        </w:rPr>
        <w:t>2</w:t>
      </w:r>
    </w:p>
    <w:p w14:paraId="2B72F4FA" w14:textId="7780BB8D" w:rsidR="00F56F50" w:rsidRPr="002453D5" w:rsidRDefault="00E238CE" w:rsidP="00E238CE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sz w:val="34"/>
        </w:rPr>
        <w:sectPr w:rsidR="00F56F50" w:rsidRPr="002453D5" w:rsidSect="00D76782">
          <w:footerReference w:type="default" r:id="rId7"/>
          <w:type w:val="continuous"/>
          <w:pgSz w:w="12240" w:h="15840"/>
          <w:pgMar w:top="720" w:right="240" w:bottom="280" w:left="260" w:header="720" w:footer="720" w:gutter="0"/>
          <w:cols w:space="720"/>
        </w:sectPr>
      </w:pPr>
      <w:proofErr w:type="spellStart"/>
      <w:r w:rsidRPr="002453D5">
        <w:rPr>
          <w:rFonts w:asciiTheme="minorHAnsi" w:hAnsiTheme="minorHAnsi" w:cstheme="minorHAnsi"/>
          <w:u w:val="thick"/>
        </w:rPr>
        <w:t>Creștem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în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relație</w:t>
      </w:r>
      <w:proofErr w:type="spellEnd"/>
      <w:r w:rsidRPr="002453D5">
        <w:rPr>
          <w:rFonts w:asciiTheme="minorHAnsi" w:hAnsiTheme="minorHAnsi" w:cstheme="minorHAnsi"/>
          <w:spacing w:val="-7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cu</w:t>
      </w:r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Tatăl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și</w:t>
      </w:r>
      <w:proofErr w:type="spellEnd"/>
      <w:r w:rsidRPr="002453D5">
        <w:rPr>
          <w:rFonts w:asciiTheme="minorHAnsi" w:hAnsiTheme="minorHAnsi" w:cstheme="minorHAnsi"/>
          <w:spacing w:val="-7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unul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cu</w:t>
      </w:r>
      <w:r w:rsidRPr="002453D5">
        <w:rPr>
          <w:rFonts w:asciiTheme="minorHAnsi" w:hAnsiTheme="minorHAnsi" w:cstheme="minorHAnsi"/>
          <w:spacing w:val="-7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  <w:u w:val="thick"/>
        </w:rPr>
        <w:t>altul</w:t>
      </w:r>
      <w:proofErr w:type="spellEnd"/>
      <w:r w:rsidRPr="002453D5">
        <w:rPr>
          <w:rFonts w:asciiTheme="minorHAnsi" w:hAnsiTheme="minorHAnsi" w:cstheme="minorHAnsi"/>
          <w:u w:val="thick"/>
        </w:rPr>
        <w:t xml:space="preserve"> </w:t>
      </w:r>
    </w:p>
    <w:p w14:paraId="3AA83E34" w14:textId="20A811DA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2"/>
        </w:rPr>
      </w:pPr>
      <w:proofErr w:type="spellStart"/>
      <w:r w:rsidRPr="002453D5">
        <w:rPr>
          <w:rFonts w:asciiTheme="minorHAnsi" w:hAnsiTheme="minorHAnsi" w:cstheme="minorHAnsi"/>
        </w:rPr>
        <w:lastRenderedPageBreak/>
        <w:t>Relatia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  <w:spacing w:val="-2"/>
        </w:rPr>
        <w:t>Dragostea</w:t>
      </w:r>
    </w:p>
    <w:p w14:paraId="6AC194F6" w14:textId="77777777" w:rsidR="00E238CE" w:rsidRPr="002453D5" w:rsidRDefault="00E238CE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636736B7" w14:textId="77777777" w:rsidR="00BA6824" w:rsidRPr="002453D5" w:rsidRDefault="008A07FE" w:rsidP="008C06F1">
      <w:pPr>
        <w:pStyle w:val="BodyText"/>
        <w:spacing w:before="194" w:line="259" w:lineRule="auto"/>
        <w:ind w:left="720" w:right="760" w:firstLine="54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21212"/>
        </w:rPr>
        <w:t>1</w:t>
      </w:r>
      <w:r w:rsidRPr="002453D5">
        <w:rPr>
          <w:rFonts w:asciiTheme="minorHAnsi" w:hAnsiTheme="minorHAnsi" w:cstheme="minorHAnsi"/>
          <w:b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b/>
          <w:color w:val="121212"/>
        </w:rPr>
        <w:t>Ioan</w:t>
      </w:r>
      <w:r w:rsidRPr="002453D5">
        <w:rPr>
          <w:rFonts w:asciiTheme="minorHAnsi" w:hAnsiTheme="minorHAnsi" w:cstheme="minorHAnsi"/>
          <w:b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b/>
          <w:color w:val="121212"/>
        </w:rPr>
        <w:t>4:16</w:t>
      </w:r>
      <w:r w:rsidRPr="002453D5">
        <w:rPr>
          <w:rFonts w:asciiTheme="minorHAnsi" w:hAnsiTheme="minorHAnsi" w:cstheme="minorHAnsi"/>
          <w:b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Dumnezeu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este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dragoste</w:t>
      </w:r>
      <w:proofErr w:type="spellEnd"/>
      <w:r w:rsidRPr="002453D5">
        <w:rPr>
          <w:rFonts w:asciiTheme="minorHAnsi" w:hAnsiTheme="minorHAnsi" w:cstheme="minorHAnsi"/>
          <w:color w:val="121212"/>
        </w:rPr>
        <w:t>,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iar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cine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rămâne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dragoste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rămâne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Dumnezeu</w:t>
      </w:r>
      <w:proofErr w:type="spellEnd"/>
      <w:r w:rsidRPr="002453D5">
        <w:rPr>
          <w:rFonts w:asciiTheme="minorHAnsi" w:hAnsiTheme="minorHAnsi" w:cstheme="minorHAnsi"/>
          <w:color w:val="121212"/>
        </w:rPr>
        <w:t>,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şi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Dumnezeu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rămâne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el.</w:t>
      </w:r>
    </w:p>
    <w:p w14:paraId="09AB04EB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00E85735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21212"/>
        </w:rPr>
        <w:t>Rom.</w:t>
      </w:r>
      <w:r w:rsidRPr="002453D5">
        <w:rPr>
          <w:rFonts w:asciiTheme="minorHAnsi" w:hAnsiTheme="minorHAnsi" w:cstheme="minorHAnsi"/>
          <w:b/>
          <w:color w:val="121212"/>
          <w:spacing w:val="-9"/>
        </w:rPr>
        <w:t xml:space="preserve"> </w:t>
      </w:r>
      <w:r w:rsidRPr="002453D5">
        <w:rPr>
          <w:rFonts w:asciiTheme="minorHAnsi" w:hAnsiTheme="minorHAnsi" w:cstheme="minorHAnsi"/>
          <w:b/>
          <w:color w:val="121212"/>
        </w:rPr>
        <w:t>5:5</w:t>
      </w:r>
      <w:r w:rsidRPr="002453D5">
        <w:rPr>
          <w:rFonts w:asciiTheme="minorHAnsi" w:hAnsiTheme="minorHAnsi" w:cstheme="minorHAnsi"/>
          <w:b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Însă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nădejdea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aceasta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nu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înșală</w:t>
      </w:r>
      <w:proofErr w:type="spellEnd"/>
      <w:r w:rsidRPr="002453D5">
        <w:rPr>
          <w:rFonts w:asciiTheme="minorHAnsi" w:hAnsiTheme="minorHAnsi" w:cstheme="minorHAnsi"/>
          <w:color w:val="121212"/>
        </w:rPr>
        <w:t>,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pentru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că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dragostea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lui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Dumnezeu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a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fost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turnată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inimile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noastre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prin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Duhul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Sfânt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, care ne-a </w:t>
      </w:r>
      <w:proofErr w:type="spellStart"/>
      <w:r w:rsidRPr="002453D5">
        <w:rPr>
          <w:rFonts w:asciiTheme="minorHAnsi" w:hAnsiTheme="minorHAnsi" w:cstheme="minorHAnsi"/>
          <w:color w:val="121212"/>
        </w:rPr>
        <w:t>fost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dat.</w:t>
      </w:r>
    </w:p>
    <w:p w14:paraId="6C6649B1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2B260968" w14:textId="77777777" w:rsidR="00BA6824" w:rsidRPr="002453D5" w:rsidRDefault="00BA6824" w:rsidP="008C06F1">
      <w:pPr>
        <w:pStyle w:val="BodyText"/>
        <w:spacing w:before="7"/>
        <w:ind w:left="720" w:right="760"/>
        <w:rPr>
          <w:rFonts w:asciiTheme="minorHAnsi" w:hAnsiTheme="minorHAnsi" w:cstheme="minorHAnsi"/>
          <w:sz w:val="28"/>
        </w:rPr>
      </w:pPr>
    </w:p>
    <w:p w14:paraId="6D43B4C5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001220"/>
        </w:rPr>
        <w:t>Ioan</w:t>
      </w:r>
      <w:r w:rsidRPr="002453D5">
        <w:rPr>
          <w:rFonts w:asciiTheme="minorHAnsi" w:hAnsiTheme="minorHAnsi" w:cstheme="minorHAnsi"/>
          <w:b/>
          <w:color w:val="001220"/>
          <w:spacing w:val="-11"/>
        </w:rPr>
        <w:t xml:space="preserve"> </w:t>
      </w:r>
      <w:r w:rsidRPr="002453D5">
        <w:rPr>
          <w:rFonts w:asciiTheme="minorHAnsi" w:hAnsiTheme="minorHAnsi" w:cstheme="minorHAnsi"/>
          <w:b/>
          <w:color w:val="001220"/>
        </w:rPr>
        <w:t>14:26</w:t>
      </w:r>
      <w:r w:rsidRPr="002453D5">
        <w:rPr>
          <w:rFonts w:asciiTheme="minorHAnsi" w:hAnsiTheme="minorHAnsi" w:cstheme="minorHAnsi"/>
          <w:b/>
          <w:color w:val="001220"/>
          <w:spacing w:val="-1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Dar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Mângâietorul</w:t>
      </w:r>
      <w:proofErr w:type="spellEnd"/>
      <w:r w:rsidRPr="002453D5">
        <w:rPr>
          <w:rFonts w:asciiTheme="minorHAnsi" w:hAnsiTheme="minorHAnsi" w:cstheme="minorHAnsi"/>
          <w:color w:val="121212"/>
        </w:rPr>
        <w:t>,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adică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Duhul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Sfânt</w:t>
      </w:r>
      <w:proofErr w:type="spellEnd"/>
      <w:r w:rsidRPr="002453D5">
        <w:rPr>
          <w:rFonts w:asciiTheme="minorHAnsi" w:hAnsiTheme="minorHAnsi" w:cstheme="minorHAnsi"/>
          <w:color w:val="121212"/>
        </w:rPr>
        <w:t>,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pe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care-L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va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trimite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Tatăl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Numele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Meu,</w:t>
      </w:r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vă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învăța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toate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lucrurile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și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vă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aduce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aminte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de tot </w:t>
      </w:r>
      <w:proofErr w:type="spellStart"/>
      <w:r w:rsidRPr="002453D5">
        <w:rPr>
          <w:rFonts w:asciiTheme="minorHAnsi" w:hAnsiTheme="minorHAnsi" w:cstheme="minorHAnsi"/>
          <w:color w:val="121212"/>
        </w:rPr>
        <w:t>ce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v-am </w:t>
      </w:r>
      <w:proofErr w:type="spellStart"/>
      <w:r w:rsidRPr="002453D5">
        <w:rPr>
          <w:rFonts w:asciiTheme="minorHAnsi" w:hAnsiTheme="minorHAnsi" w:cstheme="minorHAnsi"/>
          <w:color w:val="121212"/>
        </w:rPr>
        <w:t>spus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Eu</w:t>
      </w:r>
    </w:p>
    <w:p w14:paraId="597AC92C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5684947E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21212"/>
        </w:rPr>
        <w:t xml:space="preserve">1 Ioan 2:27 </w:t>
      </w:r>
      <w:proofErr w:type="spellStart"/>
      <w:r w:rsidRPr="002453D5">
        <w:rPr>
          <w:rFonts w:asciiTheme="minorHAnsi" w:hAnsiTheme="minorHAnsi" w:cstheme="minorHAnsi"/>
          <w:color w:val="121212"/>
        </w:rPr>
        <w:t>Cât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despre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voi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, </w:t>
      </w:r>
      <w:proofErr w:type="spellStart"/>
      <w:r w:rsidRPr="002453D5">
        <w:rPr>
          <w:rFonts w:asciiTheme="minorHAnsi" w:hAnsiTheme="minorHAnsi" w:cstheme="minorHAnsi"/>
          <w:color w:val="121212"/>
        </w:rPr>
        <w:t>ungerea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pe care </w:t>
      </w:r>
      <w:proofErr w:type="spellStart"/>
      <w:r w:rsidRPr="002453D5">
        <w:rPr>
          <w:rFonts w:asciiTheme="minorHAnsi" w:hAnsiTheme="minorHAnsi" w:cstheme="minorHAnsi"/>
          <w:color w:val="121212"/>
        </w:rPr>
        <w:t>ați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primit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-o de la El </w:t>
      </w:r>
      <w:proofErr w:type="spellStart"/>
      <w:r w:rsidRPr="002453D5">
        <w:rPr>
          <w:rFonts w:asciiTheme="minorHAnsi" w:hAnsiTheme="minorHAnsi" w:cstheme="minorHAnsi"/>
          <w:color w:val="121212"/>
        </w:rPr>
        <w:t>rămâne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voi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și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n-</w:t>
      </w:r>
      <w:proofErr w:type="spellStart"/>
      <w:r w:rsidRPr="002453D5">
        <w:rPr>
          <w:rFonts w:asciiTheme="minorHAnsi" w:hAnsiTheme="minorHAnsi" w:cstheme="minorHAnsi"/>
          <w:color w:val="121212"/>
        </w:rPr>
        <w:t>aveți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trebuință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să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învețe</w:t>
      </w:r>
      <w:proofErr w:type="spellEnd"/>
      <w:r w:rsidRPr="002453D5">
        <w:rPr>
          <w:rFonts w:asciiTheme="minorHAnsi" w:hAnsiTheme="minorHAnsi" w:cstheme="minorHAnsi"/>
          <w:color w:val="121212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cineva</w:t>
      </w:r>
      <w:proofErr w:type="spellEnd"/>
      <w:r w:rsidRPr="002453D5">
        <w:rPr>
          <w:rFonts w:asciiTheme="minorHAnsi" w:hAnsiTheme="minorHAnsi" w:cstheme="minorHAnsi"/>
          <w:color w:val="121212"/>
        </w:rPr>
        <w:t>;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ci,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după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cum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ungerea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Lui</w:t>
      </w:r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învață</w:t>
      </w:r>
      <w:proofErr w:type="spellEnd"/>
      <w:r w:rsidRPr="002453D5">
        <w:rPr>
          <w:rFonts w:asciiTheme="minorHAnsi" w:hAnsiTheme="minorHAnsi" w:cstheme="minorHAnsi"/>
          <w:color w:val="121212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despre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toate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lucrurile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și</w:t>
      </w:r>
      <w:proofErr w:type="spellEnd"/>
      <w:r w:rsidRPr="002453D5">
        <w:rPr>
          <w:rFonts w:asciiTheme="minorHAnsi" w:hAnsiTheme="minorHAnsi" w:cstheme="minorHAnsi"/>
          <w:color w:val="121212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este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adevărată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și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nu </w:t>
      </w:r>
      <w:proofErr w:type="spellStart"/>
      <w:r w:rsidRPr="002453D5">
        <w:rPr>
          <w:rFonts w:asciiTheme="minorHAnsi" w:hAnsiTheme="minorHAnsi" w:cstheme="minorHAnsi"/>
          <w:color w:val="121212"/>
        </w:rPr>
        <w:t>este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o </w:t>
      </w:r>
      <w:proofErr w:type="spellStart"/>
      <w:r w:rsidRPr="002453D5">
        <w:rPr>
          <w:rFonts w:asciiTheme="minorHAnsi" w:hAnsiTheme="minorHAnsi" w:cstheme="minorHAnsi"/>
          <w:color w:val="121212"/>
        </w:rPr>
        <w:t>minciună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, </w:t>
      </w:r>
      <w:proofErr w:type="spellStart"/>
      <w:r w:rsidRPr="002453D5">
        <w:rPr>
          <w:rFonts w:asciiTheme="minorHAnsi" w:hAnsiTheme="minorHAnsi" w:cstheme="minorHAnsi"/>
          <w:color w:val="121212"/>
        </w:rPr>
        <w:t>rămâneți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El, </w:t>
      </w:r>
      <w:proofErr w:type="spellStart"/>
      <w:r w:rsidRPr="002453D5">
        <w:rPr>
          <w:rFonts w:asciiTheme="minorHAnsi" w:hAnsiTheme="minorHAnsi" w:cstheme="minorHAnsi"/>
          <w:color w:val="121212"/>
        </w:rPr>
        <w:t>după</w:t>
      </w:r>
      <w:proofErr w:type="spellEnd"/>
      <w:r w:rsidRPr="002453D5">
        <w:rPr>
          <w:rFonts w:asciiTheme="minorHAnsi" w:hAnsiTheme="minorHAnsi" w:cstheme="minorHAnsi"/>
          <w:color w:val="121212"/>
          <w:spacing w:val="-7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 xml:space="preserve">cum v-a </w:t>
      </w:r>
      <w:proofErr w:type="spellStart"/>
      <w:r w:rsidRPr="002453D5">
        <w:rPr>
          <w:rFonts w:asciiTheme="minorHAnsi" w:hAnsiTheme="minorHAnsi" w:cstheme="minorHAnsi"/>
          <w:color w:val="121212"/>
        </w:rPr>
        <w:t>învățat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ea.</w:t>
      </w:r>
    </w:p>
    <w:p w14:paraId="37419B1D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6AE86C3E" w14:textId="77777777" w:rsidR="00BA6824" w:rsidRPr="002453D5" w:rsidRDefault="008A07FE" w:rsidP="008C06F1">
      <w:pPr>
        <w:pStyle w:val="BodyText"/>
        <w:spacing w:before="300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21212"/>
        </w:rPr>
        <w:t>Mat.</w:t>
      </w:r>
      <w:r w:rsidRPr="002453D5">
        <w:rPr>
          <w:rFonts w:asciiTheme="minorHAnsi" w:hAnsiTheme="minorHAnsi" w:cstheme="minorHAnsi"/>
          <w:b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b/>
          <w:color w:val="121212"/>
        </w:rPr>
        <w:t>11:27</w:t>
      </w:r>
      <w:r w:rsidRPr="002453D5">
        <w:rPr>
          <w:rFonts w:asciiTheme="minorHAnsi" w:hAnsiTheme="minorHAnsi" w:cstheme="minorHAnsi"/>
          <w:b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Toate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lucrurile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Mi-au</w:t>
      </w:r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fost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date</w:t>
      </w:r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în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mâini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de</w:t>
      </w:r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Tatăl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Meu,</w:t>
      </w:r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şi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nimeni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>nu</w:t>
      </w:r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cunoaşte</w:t>
      </w:r>
      <w:proofErr w:type="spellEnd"/>
      <w:r w:rsidRPr="002453D5">
        <w:rPr>
          <w:rFonts w:asciiTheme="minorHAnsi" w:hAnsiTheme="minorHAnsi" w:cstheme="minorHAnsi"/>
          <w:color w:val="121212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deplin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pe </w:t>
      </w:r>
      <w:proofErr w:type="spellStart"/>
      <w:r w:rsidRPr="002453D5">
        <w:rPr>
          <w:rFonts w:asciiTheme="minorHAnsi" w:hAnsiTheme="minorHAnsi" w:cstheme="minorHAnsi"/>
          <w:color w:val="121212"/>
        </w:rPr>
        <w:t>Fiul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, </w:t>
      </w:r>
      <w:proofErr w:type="spellStart"/>
      <w:r w:rsidRPr="002453D5">
        <w:rPr>
          <w:rFonts w:asciiTheme="minorHAnsi" w:hAnsiTheme="minorHAnsi" w:cstheme="minorHAnsi"/>
          <w:color w:val="121212"/>
        </w:rPr>
        <w:t>afară</w:t>
      </w:r>
      <w:proofErr w:type="spellEnd"/>
      <w:r w:rsidRPr="002453D5">
        <w:rPr>
          <w:rFonts w:asciiTheme="minorHAnsi" w:hAnsiTheme="minorHAnsi" w:cstheme="minorHAnsi"/>
          <w:color w:val="121212"/>
          <w:spacing w:val="-12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 xml:space="preserve">de </w:t>
      </w:r>
      <w:proofErr w:type="spellStart"/>
      <w:r w:rsidRPr="002453D5">
        <w:rPr>
          <w:rFonts w:asciiTheme="minorHAnsi" w:hAnsiTheme="minorHAnsi" w:cstheme="minorHAnsi"/>
          <w:color w:val="121212"/>
        </w:rPr>
        <w:t>Tatăl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; tot </w:t>
      </w:r>
      <w:proofErr w:type="spellStart"/>
      <w:r w:rsidRPr="002453D5">
        <w:rPr>
          <w:rFonts w:asciiTheme="minorHAnsi" w:hAnsiTheme="minorHAnsi" w:cstheme="minorHAnsi"/>
          <w:color w:val="121212"/>
        </w:rPr>
        <w:t>astfel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nimeni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nu </w:t>
      </w:r>
      <w:proofErr w:type="spellStart"/>
      <w:r w:rsidRPr="002453D5">
        <w:rPr>
          <w:rFonts w:asciiTheme="minorHAnsi" w:hAnsiTheme="minorHAnsi" w:cstheme="minorHAnsi"/>
          <w:color w:val="121212"/>
        </w:rPr>
        <w:t>cunoaşte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deplin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pe </w:t>
      </w:r>
      <w:proofErr w:type="spellStart"/>
      <w:r w:rsidRPr="002453D5">
        <w:rPr>
          <w:rFonts w:asciiTheme="minorHAnsi" w:hAnsiTheme="minorHAnsi" w:cstheme="minorHAnsi"/>
          <w:color w:val="121212"/>
        </w:rPr>
        <w:t>Tatăl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, </w:t>
      </w:r>
      <w:proofErr w:type="spellStart"/>
      <w:r w:rsidRPr="002453D5">
        <w:rPr>
          <w:rFonts w:asciiTheme="minorHAnsi" w:hAnsiTheme="minorHAnsi" w:cstheme="minorHAnsi"/>
          <w:color w:val="121212"/>
        </w:rPr>
        <w:t>afară</w:t>
      </w:r>
      <w:proofErr w:type="spellEnd"/>
      <w:r w:rsidRPr="002453D5">
        <w:rPr>
          <w:rFonts w:asciiTheme="minorHAnsi" w:hAnsiTheme="minorHAnsi" w:cstheme="minorHAnsi"/>
          <w:color w:val="121212"/>
          <w:spacing w:val="-12"/>
        </w:rPr>
        <w:t xml:space="preserve"> </w:t>
      </w:r>
      <w:r w:rsidRPr="002453D5">
        <w:rPr>
          <w:rFonts w:asciiTheme="minorHAnsi" w:hAnsiTheme="minorHAnsi" w:cstheme="minorHAnsi"/>
          <w:color w:val="121212"/>
        </w:rPr>
        <w:t xml:space="preserve">de </w:t>
      </w:r>
      <w:proofErr w:type="spellStart"/>
      <w:r w:rsidRPr="002453D5">
        <w:rPr>
          <w:rFonts w:asciiTheme="minorHAnsi" w:hAnsiTheme="minorHAnsi" w:cstheme="minorHAnsi"/>
          <w:color w:val="121212"/>
        </w:rPr>
        <w:t>Fiul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şi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acela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căruia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vrea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Fiul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să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21212"/>
        </w:rPr>
        <w:t>i</w:t>
      </w:r>
      <w:proofErr w:type="spellEnd"/>
      <w:r w:rsidRPr="002453D5">
        <w:rPr>
          <w:rFonts w:asciiTheme="minorHAnsi" w:hAnsiTheme="minorHAnsi" w:cstheme="minorHAnsi"/>
          <w:color w:val="121212"/>
        </w:rPr>
        <w:t xml:space="preserve">-L </w:t>
      </w:r>
      <w:proofErr w:type="spellStart"/>
      <w:r w:rsidRPr="002453D5">
        <w:rPr>
          <w:rFonts w:asciiTheme="minorHAnsi" w:hAnsiTheme="minorHAnsi" w:cstheme="minorHAnsi"/>
          <w:color w:val="121212"/>
        </w:rPr>
        <w:t>descopere</w:t>
      </w:r>
      <w:proofErr w:type="spellEnd"/>
      <w:r w:rsidRPr="002453D5">
        <w:rPr>
          <w:rFonts w:asciiTheme="minorHAnsi" w:hAnsiTheme="minorHAnsi" w:cstheme="minorHAnsi"/>
          <w:color w:val="121212"/>
        </w:rPr>
        <w:t>.</w:t>
      </w:r>
    </w:p>
    <w:p w14:paraId="07587D5E" w14:textId="77777777" w:rsidR="00BA6824" w:rsidRDefault="00BA6824" w:rsidP="008C06F1">
      <w:pPr>
        <w:spacing w:line="259" w:lineRule="auto"/>
        <w:ind w:left="720" w:right="760"/>
        <w:rPr>
          <w:rFonts w:asciiTheme="minorHAnsi" w:hAnsiTheme="minorHAnsi" w:cstheme="minorHAnsi"/>
        </w:rPr>
      </w:pPr>
    </w:p>
    <w:p w14:paraId="48F1DBE0" w14:textId="2F233381" w:rsidR="00E238CE" w:rsidRDefault="00E238CE" w:rsidP="008C06F1">
      <w:pPr>
        <w:spacing w:line="259" w:lineRule="auto"/>
        <w:ind w:left="720" w:right="760"/>
        <w:rPr>
          <w:rFonts w:asciiTheme="minorHAnsi" w:hAnsiTheme="minorHAnsi" w:cstheme="minorHAnsi"/>
        </w:rPr>
      </w:pPr>
    </w:p>
    <w:p w14:paraId="747B97CE" w14:textId="77777777" w:rsidR="00E238CE" w:rsidRDefault="00E238CE" w:rsidP="008C06F1">
      <w:pPr>
        <w:spacing w:line="259" w:lineRule="auto"/>
        <w:ind w:left="720" w:right="760"/>
        <w:rPr>
          <w:rFonts w:asciiTheme="minorHAnsi" w:hAnsiTheme="minorHAnsi" w:cstheme="minorHAnsi"/>
        </w:rPr>
      </w:pPr>
    </w:p>
    <w:p w14:paraId="5AF55C15" w14:textId="150D3672" w:rsidR="00BA6824" w:rsidRPr="002453D5" w:rsidRDefault="00BA6824" w:rsidP="008C06F1">
      <w:pPr>
        <w:pStyle w:val="BodyText"/>
        <w:spacing w:before="113"/>
        <w:ind w:left="720" w:right="760"/>
        <w:jc w:val="center"/>
        <w:rPr>
          <w:rFonts w:asciiTheme="minorHAnsi" w:hAnsiTheme="minorHAnsi" w:cstheme="minorHAnsi"/>
        </w:rPr>
      </w:pPr>
    </w:p>
    <w:p w14:paraId="03092FE4" w14:textId="018CFBA4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2"/>
        </w:rPr>
      </w:pPr>
      <w:r w:rsidRPr="002453D5">
        <w:rPr>
          <w:rFonts w:asciiTheme="minorHAnsi" w:hAnsiTheme="minorHAnsi" w:cstheme="minorHAnsi"/>
        </w:rPr>
        <w:t xml:space="preserve">Cum ne </w:t>
      </w:r>
      <w:proofErr w:type="spellStart"/>
      <w:r w:rsidRPr="002453D5">
        <w:rPr>
          <w:rFonts w:asciiTheme="minorHAnsi" w:hAnsiTheme="minorHAnsi" w:cstheme="minorHAnsi"/>
        </w:rPr>
        <w:t>raportăm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la </w:t>
      </w:r>
      <w:proofErr w:type="spellStart"/>
      <w:r w:rsidRPr="002453D5">
        <w:rPr>
          <w:rFonts w:asciiTheme="minorHAnsi" w:hAnsiTheme="minorHAnsi" w:cstheme="minorHAnsi"/>
        </w:rPr>
        <w:t>alții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r w:rsidRPr="002453D5">
        <w:rPr>
          <w:rFonts w:asciiTheme="minorHAnsi" w:hAnsiTheme="minorHAnsi" w:cstheme="minorHAnsi"/>
          <w:spacing w:val="-2"/>
        </w:rPr>
        <w:t>Cristos?</w:t>
      </w:r>
    </w:p>
    <w:p w14:paraId="189E7F33" w14:textId="77777777" w:rsidR="00E238CE" w:rsidRPr="002453D5" w:rsidRDefault="00E238CE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127EF128" w14:textId="77777777" w:rsidR="00BA6824" w:rsidRPr="002453D5" w:rsidRDefault="008A07FE" w:rsidP="008C06F1">
      <w:pPr>
        <w:pStyle w:val="BodyText"/>
        <w:spacing w:before="194" w:line="259" w:lineRule="auto"/>
        <w:ind w:left="720" w:right="760"/>
        <w:rPr>
          <w:rFonts w:asciiTheme="minorHAnsi" w:hAnsiTheme="minorHAnsi" w:cstheme="minorHAnsi"/>
        </w:rPr>
      </w:pPr>
      <w:proofErr w:type="spellStart"/>
      <w:r w:rsidRPr="002453D5">
        <w:rPr>
          <w:rFonts w:asciiTheme="minorHAnsi" w:hAnsiTheme="minorHAnsi" w:cstheme="minorHAnsi"/>
          <w:b/>
        </w:rPr>
        <w:t>Galateni</w:t>
      </w:r>
      <w:proofErr w:type="spellEnd"/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r w:rsidRPr="002453D5">
        <w:rPr>
          <w:rFonts w:asciiTheme="minorHAnsi" w:hAnsiTheme="minorHAnsi" w:cstheme="minorHAnsi"/>
          <w:b/>
        </w:rPr>
        <w:t>5:13-14</w:t>
      </w:r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Fraților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ați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chemați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slobozenie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Numai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faceți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din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slobozenie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 xml:space="preserve">o </w:t>
      </w:r>
      <w:proofErr w:type="spellStart"/>
      <w:r w:rsidRPr="002453D5">
        <w:rPr>
          <w:rFonts w:asciiTheme="minorHAnsi" w:hAnsiTheme="minorHAnsi" w:cstheme="minorHAnsi"/>
        </w:rPr>
        <w:t>pricină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trăiți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după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firea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pământească</w:t>
      </w:r>
      <w:proofErr w:type="spellEnd"/>
      <w:r w:rsidRPr="002453D5">
        <w:rPr>
          <w:rFonts w:asciiTheme="minorHAnsi" w:hAnsiTheme="minorHAnsi" w:cstheme="minorHAnsi"/>
        </w:rPr>
        <w:t xml:space="preserve">, ci </w:t>
      </w:r>
      <w:proofErr w:type="spellStart"/>
      <w:r w:rsidRPr="002453D5">
        <w:rPr>
          <w:rFonts w:asciiTheme="minorHAnsi" w:hAnsiTheme="minorHAnsi" w:cstheme="minorHAnsi"/>
        </w:rPr>
        <w:t>slujiți-vă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altora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2AF64F4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0F681608" w14:textId="77777777" w:rsidR="00E238CE" w:rsidRDefault="00E238C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  <w:b/>
        </w:rPr>
      </w:pPr>
    </w:p>
    <w:p w14:paraId="464BDC56" w14:textId="138278FC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Gal. 6:1-2 </w:t>
      </w:r>
      <w:proofErr w:type="spellStart"/>
      <w:r w:rsidRPr="002453D5">
        <w:rPr>
          <w:rFonts w:asciiTheme="minorHAnsi" w:hAnsiTheme="minorHAnsi" w:cstheme="minorHAnsi"/>
        </w:rPr>
        <w:t>Fraților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chiar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dacă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r w:rsidRPr="002453D5">
        <w:rPr>
          <w:rFonts w:asciiTheme="minorHAnsi" w:hAnsiTheme="minorHAnsi" w:cstheme="minorHAnsi"/>
        </w:rPr>
        <w:t xml:space="preserve">un om </w:t>
      </w:r>
      <w:proofErr w:type="spellStart"/>
      <w:r w:rsidRPr="002453D5">
        <w:rPr>
          <w:rFonts w:asciiTheme="minorHAnsi" w:hAnsiTheme="minorHAnsi" w:cstheme="minorHAnsi"/>
        </w:rPr>
        <w:t>ar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cădea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vreodată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vreo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greșeală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</w:rPr>
        <w:t xml:space="preserve"> care </w:t>
      </w:r>
      <w:proofErr w:type="spellStart"/>
      <w:r w:rsidRPr="002453D5">
        <w:rPr>
          <w:rFonts w:asciiTheme="minorHAnsi" w:hAnsiTheme="minorHAnsi" w:cstheme="minorHAnsi"/>
        </w:rPr>
        <w:t>sunteți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duhovnicești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</w:rPr>
        <w:t>-l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ridicați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duhul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blândeții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ia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seama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tine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însuți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9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ispitit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tu.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Purtați-vă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sarcinile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altora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împlini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astfel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legea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Cristos</w:t>
      </w:r>
    </w:p>
    <w:p w14:paraId="6750BA03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1EFCFF13" w14:textId="77777777" w:rsidR="00BA6824" w:rsidRPr="002453D5" w:rsidRDefault="008A07FE" w:rsidP="008C06F1">
      <w:pPr>
        <w:pStyle w:val="BodyText"/>
        <w:spacing w:before="300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Col.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  <w:b/>
        </w:rPr>
        <w:t>2:19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...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ține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strâns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Capul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din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care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tot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hrănit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bine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închegat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ajutorul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încheieturilor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legăturilor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își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primește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creșterea</w:t>
      </w:r>
      <w:proofErr w:type="spellEnd"/>
      <w:r w:rsidRPr="002453D5">
        <w:rPr>
          <w:rFonts w:asciiTheme="minorHAnsi" w:hAnsiTheme="minorHAnsi" w:cstheme="minorHAnsi"/>
        </w:rPr>
        <w:t xml:space="preserve"> pe care o </w:t>
      </w:r>
      <w:proofErr w:type="spellStart"/>
      <w:r w:rsidRPr="002453D5">
        <w:rPr>
          <w:rFonts w:asciiTheme="minorHAnsi" w:hAnsiTheme="minorHAnsi" w:cstheme="minorHAnsi"/>
        </w:rPr>
        <w:t>dă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6AD24AA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2086BED6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proofErr w:type="spellStart"/>
      <w:r w:rsidRPr="002453D5">
        <w:rPr>
          <w:rFonts w:asciiTheme="minorHAnsi" w:hAnsiTheme="minorHAnsi" w:cstheme="minorHAnsi"/>
          <w:b/>
        </w:rPr>
        <w:t>Efeseni</w:t>
      </w:r>
      <w:proofErr w:type="spellEnd"/>
      <w:r w:rsidRPr="002453D5">
        <w:rPr>
          <w:rFonts w:asciiTheme="minorHAnsi" w:hAnsiTheme="minorHAnsi" w:cstheme="minorHAnsi"/>
          <w:b/>
        </w:rPr>
        <w:t xml:space="preserve"> 4:15-16 </w:t>
      </w:r>
      <w:r w:rsidRPr="002453D5">
        <w:rPr>
          <w:rFonts w:asciiTheme="minorHAnsi" w:hAnsiTheme="minorHAnsi" w:cstheme="minorHAnsi"/>
        </w:rPr>
        <w:t xml:space="preserve">Ci </w:t>
      </w:r>
      <w:proofErr w:type="spellStart"/>
      <w:r w:rsidRPr="002453D5">
        <w:rPr>
          <w:rFonts w:asciiTheme="minorHAnsi" w:hAnsiTheme="minorHAnsi" w:cstheme="minorHAnsi"/>
        </w:rPr>
        <w:t>credincioși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adevărului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creștem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privințele</w:t>
      </w:r>
      <w:proofErr w:type="spellEnd"/>
      <w:r w:rsidRPr="002453D5">
        <w:rPr>
          <w:rFonts w:asciiTheme="minorHAnsi" w:hAnsiTheme="minorHAnsi" w:cstheme="minorHAnsi"/>
        </w:rPr>
        <w:t xml:space="preserve">, ca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ajungem</w:t>
      </w:r>
      <w:proofErr w:type="spellEnd"/>
      <w:r w:rsidRPr="002453D5">
        <w:rPr>
          <w:rFonts w:asciiTheme="minorHAnsi" w:hAnsiTheme="minorHAnsi" w:cstheme="minorHAnsi"/>
        </w:rPr>
        <w:t xml:space="preserve"> la </w:t>
      </w:r>
      <w:proofErr w:type="spellStart"/>
      <w:r w:rsidRPr="002453D5">
        <w:rPr>
          <w:rFonts w:asciiTheme="minorHAnsi" w:hAnsiTheme="minorHAnsi" w:cstheme="minorHAnsi"/>
        </w:rPr>
        <w:t>cel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capul, Cristos. Din El, tot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</w:rPr>
        <w:t xml:space="preserve"> bine </w:t>
      </w:r>
      <w:proofErr w:type="spellStart"/>
      <w:r w:rsidRPr="002453D5">
        <w:rPr>
          <w:rFonts w:asciiTheme="minorHAnsi" w:hAnsiTheme="minorHAnsi" w:cstheme="minorHAnsi"/>
        </w:rPr>
        <w:t>închegat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strâns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legat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fiecare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încheietură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își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primește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creșterea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potrivit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lucrarea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fiecărei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părți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măsura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se </w:t>
      </w:r>
      <w:proofErr w:type="spellStart"/>
      <w:r w:rsidRPr="002453D5">
        <w:rPr>
          <w:rFonts w:asciiTheme="minorHAnsi" w:hAnsiTheme="minorHAnsi" w:cstheme="minorHAnsi"/>
        </w:rPr>
        <w:t>zidește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6C53ED62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470815BB" w14:textId="77777777" w:rsidR="002453D5" w:rsidRDefault="008A07FE" w:rsidP="008C06F1">
      <w:pPr>
        <w:pStyle w:val="BodyText"/>
        <w:spacing w:before="215" w:line="259" w:lineRule="auto"/>
        <w:ind w:left="720" w:right="760"/>
        <w:rPr>
          <w:rFonts w:asciiTheme="minorHAnsi" w:hAnsiTheme="minorHAnsi" w:cstheme="minorHAnsi"/>
          <w:b/>
        </w:rPr>
      </w:pPr>
      <w:r w:rsidRPr="002453D5">
        <w:rPr>
          <w:rFonts w:asciiTheme="minorHAnsi" w:hAnsiTheme="minorHAnsi" w:cstheme="minorHAnsi"/>
          <w:b/>
        </w:rPr>
        <w:t xml:space="preserve">Col. 3:12-15 </w:t>
      </w:r>
      <w:proofErr w:type="spellStart"/>
      <w:r w:rsidRPr="002453D5">
        <w:rPr>
          <w:rFonts w:asciiTheme="minorHAnsi" w:hAnsiTheme="minorHAnsi" w:cstheme="minorHAnsi"/>
        </w:rPr>
        <w:t>Astfel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dar</w:t>
      </w:r>
      <w:proofErr w:type="spellEnd"/>
      <w:r w:rsidRPr="002453D5">
        <w:rPr>
          <w:rFonts w:asciiTheme="minorHAnsi" w:hAnsiTheme="minorHAnsi" w:cstheme="minorHAnsi"/>
        </w:rPr>
        <w:t xml:space="preserve">, ca </w:t>
      </w:r>
      <w:proofErr w:type="spellStart"/>
      <w:r w:rsidRPr="002453D5">
        <w:rPr>
          <w:rFonts w:asciiTheme="minorHAnsi" w:hAnsiTheme="minorHAnsi" w:cstheme="minorHAnsi"/>
        </w:rPr>
        <w:t>niște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aleși</w:t>
      </w:r>
      <w:proofErr w:type="spellEnd"/>
      <w:r w:rsidRPr="002453D5">
        <w:rPr>
          <w:rFonts w:asciiTheme="minorHAnsi" w:hAnsiTheme="minorHAnsi" w:cstheme="minorHAnsi"/>
        </w:rPr>
        <w:t xml:space="preserve"> ai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sfinți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preaiubiți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îmbrăcați-vă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r w:rsidRPr="002453D5">
        <w:rPr>
          <w:rFonts w:asciiTheme="minorHAnsi" w:hAnsiTheme="minorHAnsi" w:cstheme="minorHAnsi"/>
        </w:rPr>
        <w:t xml:space="preserve">cu o </w:t>
      </w:r>
      <w:proofErr w:type="spellStart"/>
      <w:r w:rsidRPr="002453D5">
        <w:rPr>
          <w:rFonts w:asciiTheme="minorHAnsi" w:hAnsiTheme="minorHAnsi" w:cstheme="minorHAnsi"/>
        </w:rPr>
        <w:t>inimă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plină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 xml:space="preserve">de </w:t>
      </w:r>
      <w:proofErr w:type="spellStart"/>
      <w:r w:rsidRPr="002453D5">
        <w:rPr>
          <w:rFonts w:asciiTheme="minorHAnsi" w:hAnsiTheme="minorHAnsi" w:cstheme="minorHAnsi"/>
        </w:rPr>
        <w:t>îndurare</w:t>
      </w:r>
      <w:proofErr w:type="spellEnd"/>
      <w:r w:rsidRPr="002453D5">
        <w:rPr>
          <w:rFonts w:asciiTheme="minorHAnsi" w:hAnsiTheme="minorHAnsi" w:cstheme="minorHAnsi"/>
        </w:rPr>
        <w:t xml:space="preserve">, cu </w:t>
      </w:r>
      <w:proofErr w:type="spellStart"/>
      <w:r w:rsidRPr="002453D5">
        <w:rPr>
          <w:rFonts w:asciiTheme="minorHAnsi" w:hAnsiTheme="minorHAnsi" w:cstheme="minorHAnsi"/>
        </w:rPr>
        <w:t>bunătate</w:t>
      </w:r>
      <w:proofErr w:type="spellEnd"/>
      <w:r w:rsidRPr="002453D5">
        <w:rPr>
          <w:rFonts w:asciiTheme="minorHAnsi" w:hAnsiTheme="minorHAnsi" w:cstheme="minorHAnsi"/>
        </w:rPr>
        <w:t xml:space="preserve">, cu </w:t>
      </w:r>
      <w:proofErr w:type="spellStart"/>
      <w:r w:rsidRPr="002453D5">
        <w:rPr>
          <w:rFonts w:asciiTheme="minorHAnsi" w:hAnsiTheme="minorHAnsi" w:cstheme="minorHAnsi"/>
        </w:rPr>
        <w:t>smerenie</w:t>
      </w:r>
      <w:proofErr w:type="spellEnd"/>
      <w:r w:rsidRPr="002453D5">
        <w:rPr>
          <w:rFonts w:asciiTheme="minorHAnsi" w:hAnsiTheme="minorHAnsi" w:cstheme="minorHAnsi"/>
        </w:rPr>
        <w:t xml:space="preserve">, cu </w:t>
      </w:r>
      <w:proofErr w:type="spellStart"/>
      <w:r w:rsidRPr="002453D5">
        <w:rPr>
          <w:rFonts w:asciiTheme="minorHAnsi" w:hAnsiTheme="minorHAnsi" w:cstheme="minorHAnsi"/>
        </w:rPr>
        <w:t>blândețe</w:t>
      </w:r>
      <w:proofErr w:type="spellEnd"/>
      <w:r w:rsidRPr="002453D5">
        <w:rPr>
          <w:rFonts w:asciiTheme="minorHAnsi" w:hAnsiTheme="minorHAnsi" w:cstheme="minorHAnsi"/>
        </w:rPr>
        <w:t xml:space="preserve">, cu </w:t>
      </w:r>
      <w:proofErr w:type="spellStart"/>
      <w:r w:rsidRPr="002453D5">
        <w:rPr>
          <w:rFonts w:asciiTheme="minorHAnsi" w:hAnsiTheme="minorHAnsi" w:cstheme="minorHAnsi"/>
        </w:rPr>
        <w:t>îndelungă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răbdare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îngăduiți-vă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alții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dacă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unul</w:t>
      </w:r>
      <w:proofErr w:type="spellEnd"/>
      <w:r w:rsidRPr="002453D5">
        <w:rPr>
          <w:rFonts w:asciiTheme="minorHAnsi" w:hAnsiTheme="minorHAnsi" w:cstheme="minorHAnsi"/>
        </w:rPr>
        <w:t xml:space="preserve"> are </w:t>
      </w:r>
      <w:proofErr w:type="spellStart"/>
      <w:r w:rsidRPr="002453D5">
        <w:rPr>
          <w:rFonts w:asciiTheme="minorHAnsi" w:hAnsiTheme="minorHAnsi" w:cstheme="minorHAnsi"/>
        </w:rPr>
        <w:t>pricină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se </w:t>
      </w:r>
      <w:proofErr w:type="spellStart"/>
      <w:r w:rsidRPr="002453D5">
        <w:rPr>
          <w:rFonts w:asciiTheme="minorHAnsi" w:hAnsiTheme="minorHAnsi" w:cstheme="minorHAnsi"/>
        </w:rPr>
        <w:t>plângă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de </w:t>
      </w:r>
      <w:proofErr w:type="spellStart"/>
      <w:r w:rsidRPr="002453D5">
        <w:rPr>
          <w:rFonts w:asciiTheme="minorHAnsi" w:hAnsiTheme="minorHAnsi" w:cstheme="minorHAnsi"/>
        </w:rPr>
        <w:t>altul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iertați-vă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unul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altul</w:t>
      </w:r>
      <w:proofErr w:type="spellEnd"/>
      <w:r w:rsidRPr="002453D5">
        <w:rPr>
          <w:rFonts w:asciiTheme="minorHAnsi" w:hAnsiTheme="minorHAnsi" w:cstheme="minorHAnsi"/>
        </w:rPr>
        <w:t>. Cum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v-a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iertat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Cristos,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așa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iertați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Dar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mai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presus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acestea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îmbrăcați-vă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r w:rsidRPr="002453D5">
        <w:rPr>
          <w:rFonts w:asciiTheme="minorHAnsi" w:hAnsiTheme="minorHAnsi" w:cstheme="minorHAnsi"/>
        </w:rPr>
        <w:t xml:space="preserve">cu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care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legătura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desăvârșirii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Pacea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Cristos,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care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ați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chemați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alcătuiți</w:t>
      </w:r>
      <w:proofErr w:type="spellEnd"/>
      <w:r w:rsidRPr="002453D5">
        <w:rPr>
          <w:rFonts w:asciiTheme="minorHAnsi" w:hAnsiTheme="minorHAnsi" w:cstheme="minorHAnsi"/>
        </w:rPr>
        <w:t xml:space="preserve"> un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stăpânească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inimile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voastre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recunoscători</w:t>
      </w:r>
      <w:proofErr w:type="spellEnd"/>
      <w:r w:rsidRPr="002453D5">
        <w:rPr>
          <w:rFonts w:asciiTheme="minorHAnsi" w:hAnsiTheme="minorHAnsi" w:cstheme="minorHAnsi"/>
        </w:rPr>
        <w:t>.</w:t>
      </w:r>
      <w:r w:rsidR="002453D5" w:rsidRPr="002453D5">
        <w:rPr>
          <w:rFonts w:asciiTheme="minorHAnsi" w:hAnsiTheme="minorHAnsi" w:cstheme="minorHAnsi"/>
          <w:b/>
        </w:rPr>
        <w:t xml:space="preserve"> </w:t>
      </w:r>
    </w:p>
    <w:p w14:paraId="6F8A1989" w14:textId="77777777" w:rsidR="002453D5" w:rsidRDefault="002453D5" w:rsidP="008C06F1">
      <w:pPr>
        <w:pStyle w:val="BodyText"/>
        <w:spacing w:before="215" w:line="259" w:lineRule="auto"/>
        <w:ind w:left="720" w:right="760"/>
        <w:rPr>
          <w:rFonts w:asciiTheme="minorHAnsi" w:hAnsiTheme="minorHAnsi" w:cstheme="minorHAnsi"/>
          <w:b/>
        </w:rPr>
      </w:pPr>
    </w:p>
    <w:p w14:paraId="03EAED1E" w14:textId="1C367097" w:rsidR="002453D5" w:rsidRPr="002453D5" w:rsidRDefault="002453D5" w:rsidP="008C06F1">
      <w:pPr>
        <w:pStyle w:val="BodyText"/>
        <w:spacing w:before="215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Ef. 3:16-19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-l rog ca </w:t>
      </w:r>
      <w:proofErr w:type="spellStart"/>
      <w:r w:rsidRPr="002453D5">
        <w:rPr>
          <w:rFonts w:asciiTheme="minorHAnsi" w:hAnsiTheme="minorHAnsi" w:cstheme="minorHAnsi"/>
        </w:rPr>
        <w:t>potrivit</w:t>
      </w:r>
      <w:proofErr w:type="spellEnd"/>
      <w:r w:rsidRPr="002453D5">
        <w:rPr>
          <w:rFonts w:asciiTheme="minorHAnsi" w:hAnsiTheme="minorHAnsi" w:cstheme="minorHAnsi"/>
        </w:rPr>
        <w:t xml:space="preserve"> cu </w:t>
      </w:r>
      <w:proofErr w:type="spellStart"/>
      <w:r w:rsidRPr="002453D5">
        <w:rPr>
          <w:rFonts w:asciiTheme="minorHAnsi" w:hAnsiTheme="minorHAnsi" w:cstheme="minorHAnsi"/>
        </w:rPr>
        <w:t>bogăția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slavei</w:t>
      </w:r>
      <w:proofErr w:type="spellEnd"/>
      <w:r w:rsidRPr="002453D5">
        <w:rPr>
          <w:rFonts w:asciiTheme="minorHAnsi" w:hAnsiTheme="minorHAnsi" w:cstheme="minorHAnsi"/>
        </w:rPr>
        <w:t xml:space="preserve"> Sale,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facă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întăriți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putere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Duhul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Lui,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omul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dinăuntru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așa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încât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Cristos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locuiască</w:t>
      </w:r>
      <w:proofErr w:type="spellEnd"/>
      <w:r w:rsidRPr="002453D5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inimile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voastre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credință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ca, </w:t>
      </w:r>
      <w:proofErr w:type="spellStart"/>
      <w:r w:rsidRPr="002453D5">
        <w:rPr>
          <w:rFonts w:asciiTheme="minorHAnsi" w:hAnsiTheme="minorHAnsi" w:cstheme="minorHAnsi"/>
        </w:rPr>
        <w:t>având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rădăcina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temelia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puse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puteți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pricepe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împreună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 xml:space="preserve">cu </w:t>
      </w:r>
      <w:proofErr w:type="spellStart"/>
      <w:r w:rsidRPr="002453D5">
        <w:rPr>
          <w:rFonts w:asciiTheme="minorHAnsi" w:hAnsiTheme="minorHAnsi" w:cstheme="minorHAnsi"/>
        </w:rPr>
        <w:t>toți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sfinții</w:t>
      </w:r>
      <w:proofErr w:type="spellEnd"/>
      <w:r w:rsidRPr="002453D5">
        <w:rPr>
          <w:rFonts w:asciiTheme="minorHAnsi" w:hAnsiTheme="minorHAnsi" w:cstheme="minorHAnsi"/>
        </w:rPr>
        <w:t xml:space="preserve"> care sunt </w:t>
      </w:r>
      <w:proofErr w:type="spellStart"/>
      <w:r w:rsidRPr="002453D5">
        <w:rPr>
          <w:rFonts w:asciiTheme="minorHAnsi" w:hAnsiTheme="minorHAnsi" w:cstheme="minorHAnsi"/>
        </w:rPr>
        <w:t>lărgimea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lungimea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adâncimea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înălțimea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cunoașteți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Cristos,</w:t>
      </w:r>
      <w:r w:rsidRPr="002453D5">
        <w:rPr>
          <w:rFonts w:asciiTheme="minorHAnsi" w:hAnsiTheme="minorHAnsi" w:cstheme="minorHAnsi"/>
          <w:spacing w:val="-11"/>
        </w:rPr>
        <w:t xml:space="preserve"> </w:t>
      </w:r>
      <w:r w:rsidRPr="002453D5">
        <w:rPr>
          <w:rFonts w:asciiTheme="minorHAnsi" w:hAnsiTheme="minorHAnsi" w:cstheme="minorHAnsi"/>
        </w:rPr>
        <w:t>care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întrece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orice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cunoștință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ajungeți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plini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plinătatea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>.</w:t>
      </w:r>
    </w:p>
    <w:sectPr w:rsidR="002453D5" w:rsidRPr="002453D5" w:rsidSect="00E238CE">
      <w:headerReference w:type="default" r:id="rId8"/>
      <w:footerReference w:type="default" r:id="rId9"/>
      <w:pgSz w:w="12240" w:h="15840"/>
      <w:pgMar w:top="760" w:right="240" w:bottom="920" w:left="260" w:header="282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6173" w14:textId="77777777" w:rsidR="007B1C99" w:rsidRDefault="007B1C99">
      <w:r>
        <w:separator/>
      </w:r>
    </w:p>
  </w:endnote>
  <w:endnote w:type="continuationSeparator" w:id="0">
    <w:p w14:paraId="0951CEC4" w14:textId="77777777" w:rsidR="007B1C99" w:rsidRDefault="007B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4BC" w14:textId="77777777" w:rsidR="004F7AAA" w:rsidRDefault="004F7AAA" w:rsidP="004F7AAA">
    <w:pPr>
      <w:pStyle w:val="Footer"/>
      <w:tabs>
        <w:tab w:val="clear" w:pos="4680"/>
        <w:tab w:val="clear" w:pos="9360"/>
      </w:tabs>
      <w:ind w:left="720" w:right="7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32513"/>
      <w:docPartObj>
        <w:docPartGallery w:val="Page Numbers (Bottom of Page)"/>
        <w:docPartUnique/>
      </w:docPartObj>
    </w:sdtPr>
    <w:sdtEndPr/>
    <w:sdtContent>
      <w:p w14:paraId="4DE6D827" w14:textId="6F6B4FB3" w:rsidR="004F7AAA" w:rsidRDefault="00DF2FD4" w:rsidP="00DF2FD4">
        <w:pPr>
          <w:pStyle w:val="Footer"/>
          <w:tabs>
            <w:tab w:val="clear" w:pos="4680"/>
            <w:tab w:val="clear" w:pos="9360"/>
          </w:tabs>
          <w:ind w:left="720" w:right="760"/>
        </w:pPr>
        <w:r w:rsidRPr="000E2FAD">
          <w:rPr>
            <w:rFonts w:asciiTheme="minorHAnsi" w:hAnsiTheme="minorHAnsi" w:cstheme="minorHAnsi"/>
            <w:b/>
          </w:rPr>
          <w:t>“Ma</w:t>
        </w:r>
        <w:r w:rsidRPr="000E2FAD">
          <w:rPr>
            <w:rFonts w:asciiTheme="minorHAnsi" w:hAnsiTheme="minorHAnsi" w:cstheme="minorHAnsi"/>
            <w:b/>
            <w:spacing w:val="-9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rog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ca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toti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sa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fie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UNA,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cum</w:t>
        </w:r>
        <w:r w:rsidRPr="000E2FAD">
          <w:rPr>
            <w:rFonts w:asciiTheme="minorHAnsi" w:hAnsiTheme="minorHAnsi" w:cstheme="minorHAnsi"/>
            <w:b/>
            <w:spacing w:val="-6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Tu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Tata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esti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in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Mine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si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eu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in</w:t>
        </w:r>
        <w:r w:rsidRPr="000E2FAD">
          <w:rPr>
            <w:rFonts w:asciiTheme="minorHAnsi" w:hAnsiTheme="minorHAnsi" w:cstheme="minorHAnsi"/>
            <w:b/>
            <w:spacing w:val="-6"/>
          </w:rPr>
          <w:t xml:space="preserve"> </w:t>
        </w:r>
        <w:proofErr w:type="gramStart"/>
        <w:r w:rsidRPr="000E2FAD">
          <w:rPr>
            <w:rFonts w:asciiTheme="minorHAnsi" w:hAnsiTheme="minorHAnsi" w:cstheme="minorHAnsi"/>
            <w:b/>
          </w:rPr>
          <w:t>Tine..</w:t>
        </w:r>
        <w:proofErr w:type="gramEnd"/>
        <w:r w:rsidRPr="000E2FAD">
          <w:rPr>
            <w:rFonts w:asciiTheme="minorHAnsi" w:hAnsiTheme="minorHAnsi" w:cstheme="minorHAnsi"/>
            <w:b/>
          </w:rPr>
          <w:t>”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(Ioan</w:t>
        </w:r>
        <w:r w:rsidRPr="000E2FAD">
          <w:rPr>
            <w:rFonts w:asciiTheme="minorHAnsi" w:hAnsiTheme="minorHAnsi" w:cstheme="minorHAnsi"/>
            <w:b/>
            <w:spacing w:val="-5"/>
          </w:rPr>
          <w:t xml:space="preserve"> </w:t>
        </w:r>
        <w:r w:rsidRPr="000E2FAD">
          <w:rPr>
            <w:rFonts w:asciiTheme="minorHAnsi" w:hAnsiTheme="minorHAnsi" w:cstheme="minorHAnsi"/>
            <w:b/>
            <w:spacing w:val="-2"/>
          </w:rPr>
          <w:t>17:21)</w:t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F7AAA">
              <w:rPr>
                <w:b/>
                <w:bCs/>
                <w:sz w:val="24"/>
                <w:szCs w:val="24"/>
              </w:rPr>
              <w:fldChar w:fldCharType="begin"/>
            </w:r>
            <w:r w:rsidR="004F7AAA">
              <w:rPr>
                <w:b/>
                <w:bCs/>
              </w:rPr>
              <w:instrText xml:space="preserve"> PAGE </w:instrText>
            </w:r>
            <w:r w:rsidR="004F7AAA">
              <w:rPr>
                <w:b/>
                <w:bCs/>
                <w:sz w:val="24"/>
                <w:szCs w:val="24"/>
              </w:rPr>
              <w:fldChar w:fldCharType="separate"/>
            </w:r>
            <w:r w:rsidR="004F7AAA">
              <w:rPr>
                <w:b/>
                <w:bCs/>
                <w:noProof/>
              </w:rPr>
              <w:t>2</w:t>
            </w:r>
            <w:r w:rsidR="004F7AA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5D1A2B" w14:textId="72C137EF" w:rsidR="00BA6824" w:rsidRDefault="00BA68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137E" w14:textId="77777777" w:rsidR="007B1C99" w:rsidRDefault="007B1C99">
      <w:r>
        <w:separator/>
      </w:r>
    </w:p>
  </w:footnote>
  <w:footnote w:type="continuationSeparator" w:id="0">
    <w:p w14:paraId="55928596" w14:textId="77777777" w:rsidR="007B1C99" w:rsidRDefault="007B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E7B7" w14:textId="14DEFF1D" w:rsidR="008C06F1" w:rsidRDefault="008C06F1" w:rsidP="008C06F1">
    <w:pPr>
      <w:pStyle w:val="Header"/>
    </w:pPr>
  </w:p>
  <w:p w14:paraId="3E265A59" w14:textId="77777777" w:rsidR="008C06F1" w:rsidRPr="00F56F50" w:rsidRDefault="008C06F1" w:rsidP="00EC3B24">
    <w:pPr>
      <w:pStyle w:val="Header"/>
      <w:ind w:left="720" w:right="760"/>
      <w:jc w:val="right"/>
      <w:rPr>
        <w:b/>
        <w:bCs/>
        <w:sz w:val="24"/>
        <w:szCs w:val="24"/>
      </w:rPr>
    </w:pPr>
    <w:proofErr w:type="spellStart"/>
    <w:r w:rsidRPr="00F56F50">
      <w:rPr>
        <w:b/>
        <w:bCs/>
        <w:sz w:val="24"/>
        <w:szCs w:val="24"/>
      </w:rPr>
      <w:t>Relatiile</w:t>
    </w:r>
    <w:proofErr w:type="spellEnd"/>
    <w:r w:rsidRPr="00F56F50">
      <w:rPr>
        <w:b/>
        <w:bCs/>
        <w:sz w:val="24"/>
        <w:szCs w:val="24"/>
      </w:rPr>
      <w:t xml:space="preserve"> in </w:t>
    </w:r>
    <w:proofErr w:type="spellStart"/>
    <w:r w:rsidRPr="00F56F50">
      <w:rPr>
        <w:b/>
        <w:bCs/>
        <w:sz w:val="24"/>
        <w:szCs w:val="24"/>
      </w:rPr>
      <w:t>Trupul</w:t>
    </w:r>
    <w:proofErr w:type="spellEnd"/>
    <w:r w:rsidRPr="00F56F50">
      <w:rPr>
        <w:b/>
        <w:bCs/>
        <w:sz w:val="24"/>
        <w:szCs w:val="24"/>
      </w:rPr>
      <w:t xml:space="preserve"> </w:t>
    </w:r>
    <w:proofErr w:type="spellStart"/>
    <w:r w:rsidRPr="00F56F50">
      <w:rPr>
        <w:b/>
        <w:bCs/>
        <w:sz w:val="24"/>
        <w:szCs w:val="24"/>
      </w:rPr>
      <w:t>Viu</w:t>
    </w:r>
    <w:proofErr w:type="spellEnd"/>
  </w:p>
  <w:p w14:paraId="49EDAD83" w14:textId="77777777" w:rsidR="008C06F1" w:rsidRPr="008C06F1" w:rsidRDefault="008C06F1" w:rsidP="008C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824"/>
    <w:rsid w:val="002453D5"/>
    <w:rsid w:val="004F7AAA"/>
    <w:rsid w:val="007B1C99"/>
    <w:rsid w:val="008A07FE"/>
    <w:rsid w:val="008C06F1"/>
    <w:rsid w:val="00BA6824"/>
    <w:rsid w:val="00CF52C5"/>
    <w:rsid w:val="00D76782"/>
    <w:rsid w:val="00DF2FD4"/>
    <w:rsid w:val="00E238CE"/>
    <w:rsid w:val="00EC3B24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724B"/>
  <w15:docId w15:val="{57B168CF-8A13-4A45-93B8-FB36C6A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21"/>
      <w:ind w:left="91" w:right="108"/>
      <w:jc w:val="center"/>
    </w:pPr>
    <w:rPr>
      <w:rFonts w:ascii="Lucida Sans Unicode" w:eastAsia="Lucida Sans Unicode" w:hAnsi="Lucida Sans Unicode" w:cs="Lucida Sans Unicode"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582</Words>
  <Characters>2539</Characters>
  <Application>Microsoft Office Word</Application>
  <DocSecurity>0</DocSecurity>
  <Lines>105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Relațiile in Trupul Viu.docx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Relațiile in Trupul Viu.docx</dc:title>
  <cp:lastModifiedBy>Claudiu Cauneac</cp:lastModifiedBy>
  <cp:revision>5</cp:revision>
  <dcterms:created xsi:type="dcterms:W3CDTF">2022-05-26T23:21:00Z</dcterms:created>
  <dcterms:modified xsi:type="dcterms:W3CDTF">2022-05-27T00:19:00Z</dcterms:modified>
</cp:coreProperties>
</file>